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4D" w:rsidRDefault="00606B4D" w:rsidP="00606B4D">
      <w:pPr>
        <w:pStyle w:val="bodytext"/>
      </w:pPr>
      <w:r>
        <w:t>Rada Wydziału Biotechnologii i Hodowli Zwierząt w roku akademickim 2015/2016:</w:t>
      </w:r>
      <w:bookmarkStart w:id="0" w:name="_GoBack"/>
      <w:bookmarkEnd w:id="0"/>
    </w:p>
    <w:p w:rsidR="00606B4D" w:rsidRDefault="00606B4D" w:rsidP="00606B4D">
      <w:pPr>
        <w:pStyle w:val="bodytext"/>
      </w:pPr>
      <w:r>
        <w:t xml:space="preserve">1.     prof. dr hab. Jan Udała  Dziekan </w:t>
      </w:r>
    </w:p>
    <w:p w:rsidR="00606B4D" w:rsidRDefault="00606B4D" w:rsidP="00606B4D">
      <w:pPr>
        <w:pStyle w:val="bodytext"/>
      </w:pPr>
      <w:r>
        <w:t xml:space="preserve"> 2.     prof. dr hab. Bogumiła Pilarczyk   Prodziekan </w:t>
      </w:r>
    </w:p>
    <w:p w:rsidR="00606B4D" w:rsidRDefault="00606B4D" w:rsidP="00606B4D">
      <w:pPr>
        <w:pStyle w:val="bodytext"/>
      </w:pPr>
      <w:r>
        <w:t xml:space="preserve"> 3.     dr hab. Arkadiusz Pietruszka  Prodziekan </w:t>
      </w:r>
    </w:p>
    <w:p w:rsidR="00606B4D" w:rsidRDefault="00606B4D" w:rsidP="00606B4D">
      <w:pPr>
        <w:pStyle w:val="bodytext"/>
      </w:pPr>
      <w:r>
        <w:t xml:space="preserve"> 4.     dr hab. Arkadiusz Terman      Prodziekan </w:t>
      </w:r>
    </w:p>
    <w:p w:rsidR="00606B4D" w:rsidRDefault="00606B4D" w:rsidP="00606B4D">
      <w:pPr>
        <w:pStyle w:val="bodytext"/>
      </w:pPr>
      <w:r>
        <w:t xml:space="preserve"> 5.     prof. dr hab. Aleksandra Balicka-Ramisz </w:t>
      </w:r>
    </w:p>
    <w:p w:rsidR="00606B4D" w:rsidRDefault="00606B4D" w:rsidP="00606B4D">
      <w:pPr>
        <w:pStyle w:val="bodytext"/>
      </w:pPr>
      <w:r>
        <w:t xml:space="preserve"> 6.     prof. dr hab. Piotr Baranowski </w:t>
      </w:r>
    </w:p>
    <w:p w:rsidR="00606B4D" w:rsidRDefault="00606B4D" w:rsidP="00606B4D">
      <w:pPr>
        <w:pStyle w:val="bodytext"/>
      </w:pPr>
      <w:r>
        <w:t xml:space="preserve"> 7.     prof. dr hab. Bożena Chuda-Mickiewicz </w:t>
      </w:r>
    </w:p>
    <w:p w:rsidR="00606B4D" w:rsidRDefault="00606B4D" w:rsidP="00606B4D">
      <w:pPr>
        <w:pStyle w:val="bodytext"/>
      </w:pPr>
      <w:r>
        <w:t xml:space="preserve"> 8.     prof. dr hab. Wilhelm Grzesiak </w:t>
      </w:r>
    </w:p>
    <w:p w:rsidR="00606B4D" w:rsidRDefault="00606B4D" w:rsidP="00606B4D">
      <w:pPr>
        <w:pStyle w:val="bodytext"/>
      </w:pPr>
      <w:r>
        <w:t xml:space="preserve"> 9.     prof. dr hab. Eugenia Jacyno, </w:t>
      </w:r>
    </w:p>
    <w:p w:rsidR="00606B4D" w:rsidRDefault="00606B4D" w:rsidP="00606B4D">
      <w:pPr>
        <w:pStyle w:val="bodytext"/>
      </w:pPr>
      <w:r>
        <w:t xml:space="preserve"> 10.  prof. dr hab. Katarzyna Kavetska </w:t>
      </w:r>
    </w:p>
    <w:p w:rsidR="00606B4D" w:rsidRDefault="00606B4D" w:rsidP="00606B4D">
      <w:pPr>
        <w:pStyle w:val="bodytext"/>
      </w:pPr>
      <w:r>
        <w:t xml:space="preserve"> 11.  prof. dr hab. Maria Kawęcka </w:t>
      </w:r>
    </w:p>
    <w:p w:rsidR="00606B4D" w:rsidRDefault="00606B4D" w:rsidP="00606B4D">
      <w:pPr>
        <w:pStyle w:val="bodytext"/>
      </w:pPr>
      <w:r>
        <w:t xml:space="preserve"> 12.  prof. dr hab. Marek Kmieć </w:t>
      </w:r>
    </w:p>
    <w:p w:rsidR="00606B4D" w:rsidRDefault="00606B4D" w:rsidP="00606B4D">
      <w:pPr>
        <w:pStyle w:val="bodytext"/>
      </w:pPr>
      <w:r>
        <w:t xml:space="preserve"> 13.  prof. dr hab. Ryszard Pikuła </w:t>
      </w:r>
    </w:p>
    <w:p w:rsidR="00606B4D" w:rsidRDefault="00606B4D" w:rsidP="00606B4D">
      <w:pPr>
        <w:pStyle w:val="bodytext"/>
      </w:pPr>
      <w:r>
        <w:t xml:space="preserve"> 14.  prof. dr hab. Wiesław Skrzypczak </w:t>
      </w:r>
    </w:p>
    <w:p w:rsidR="00606B4D" w:rsidRDefault="00606B4D" w:rsidP="00606B4D">
      <w:pPr>
        <w:pStyle w:val="bodytext"/>
      </w:pPr>
      <w:r>
        <w:t xml:space="preserve"> 15.  prof. dr hab. Iwona Szatkowska   </w:t>
      </w:r>
    </w:p>
    <w:p w:rsidR="00606B4D" w:rsidRDefault="00606B4D" w:rsidP="00606B4D">
      <w:pPr>
        <w:pStyle w:val="bodytext"/>
      </w:pPr>
      <w:r>
        <w:t xml:space="preserve"> 16.  prof. dr hab. Danuta Szczerbińska </w:t>
      </w:r>
    </w:p>
    <w:p w:rsidR="00606B4D" w:rsidRDefault="00606B4D" w:rsidP="00606B4D">
      <w:pPr>
        <w:pStyle w:val="bodytext"/>
      </w:pPr>
      <w:r>
        <w:t xml:space="preserve"> 17.  prof. dr hab. Zofia Tarasewicz </w:t>
      </w:r>
    </w:p>
    <w:p w:rsidR="00606B4D" w:rsidRDefault="00606B4D" w:rsidP="00606B4D">
      <w:pPr>
        <w:pStyle w:val="bodytext"/>
      </w:pPr>
      <w:r>
        <w:t xml:space="preserve"> 18.  prof.  dr hab. Jerzy Wójcik </w:t>
      </w:r>
    </w:p>
    <w:p w:rsidR="00606B4D" w:rsidRDefault="00606B4D" w:rsidP="00606B4D">
      <w:pPr>
        <w:pStyle w:val="bodytext"/>
      </w:pPr>
      <w:r>
        <w:t xml:space="preserve"> 19.  dr hab. Dorota Jankowiak, prof. nadzw. </w:t>
      </w:r>
    </w:p>
    <w:p w:rsidR="00606B4D" w:rsidRDefault="00606B4D" w:rsidP="00606B4D">
      <w:pPr>
        <w:pStyle w:val="bodytext"/>
      </w:pPr>
      <w:r>
        <w:t xml:space="preserve"> 20.  dr hab. Bogdan Lasota, prof. nadzw. </w:t>
      </w:r>
    </w:p>
    <w:p w:rsidR="00606B4D" w:rsidRDefault="00606B4D" w:rsidP="00606B4D">
      <w:pPr>
        <w:pStyle w:val="bodytext"/>
      </w:pPr>
      <w:r>
        <w:t xml:space="preserve"> 21.  dr hab. Wioletta Biel </w:t>
      </w:r>
    </w:p>
    <w:p w:rsidR="00606B4D" w:rsidRDefault="00606B4D" w:rsidP="00606B4D">
      <w:pPr>
        <w:pStyle w:val="bodytext"/>
      </w:pPr>
      <w:r>
        <w:t xml:space="preserve"> 22.  dr hab. Barbara Błaszczyk </w:t>
      </w:r>
    </w:p>
    <w:p w:rsidR="00606B4D" w:rsidRDefault="00606B4D" w:rsidP="00606B4D">
      <w:pPr>
        <w:pStyle w:val="bodytext"/>
      </w:pPr>
      <w:r>
        <w:t xml:space="preserve"> 23.  dr hab. Angelika Cieśla   </w:t>
      </w:r>
    </w:p>
    <w:p w:rsidR="00606B4D" w:rsidRDefault="00606B4D" w:rsidP="00606B4D">
      <w:pPr>
        <w:pStyle w:val="bodytext"/>
      </w:pPr>
      <w:r>
        <w:t xml:space="preserve"> 24.  dr hab. Ewa Czerniawska-Piątkowska   </w:t>
      </w:r>
    </w:p>
    <w:p w:rsidR="00606B4D" w:rsidRDefault="00606B4D" w:rsidP="00606B4D">
      <w:pPr>
        <w:pStyle w:val="bodytext"/>
      </w:pPr>
      <w:r>
        <w:lastRenderedPageBreak/>
        <w:t xml:space="preserve"> 25.  dr hab. Andrzej Dybus  </w:t>
      </w:r>
    </w:p>
    <w:p w:rsidR="00606B4D" w:rsidRDefault="00606B4D" w:rsidP="00606B4D">
      <w:pPr>
        <w:pStyle w:val="bodytext"/>
      </w:pPr>
      <w:r>
        <w:t xml:space="preserve"> 26.  dr hab. Lidia Felska-Błaszczyk   </w:t>
      </w:r>
    </w:p>
    <w:p w:rsidR="00606B4D" w:rsidRDefault="00606B4D" w:rsidP="00606B4D">
      <w:pPr>
        <w:pStyle w:val="bodytext"/>
      </w:pPr>
      <w:r>
        <w:t xml:space="preserve"> 27.  dr hab. Małgorzata Jakubowska    </w:t>
      </w:r>
    </w:p>
    <w:p w:rsidR="00606B4D" w:rsidRDefault="00606B4D" w:rsidP="00606B4D">
      <w:pPr>
        <w:pStyle w:val="bodytext"/>
      </w:pPr>
      <w:r>
        <w:t xml:space="preserve"> 28.  dr hab. Jolanta Karakulska </w:t>
      </w:r>
    </w:p>
    <w:p w:rsidR="00606B4D" w:rsidRDefault="00606B4D" w:rsidP="00606B4D">
      <w:pPr>
        <w:pStyle w:val="bodytext"/>
      </w:pPr>
      <w:r>
        <w:t xml:space="preserve"> 29.  dr hab. Tadeusz Karamucki </w:t>
      </w:r>
    </w:p>
    <w:p w:rsidR="00606B4D" w:rsidRDefault="00606B4D" w:rsidP="00606B4D">
      <w:pPr>
        <w:pStyle w:val="bodytext"/>
      </w:pPr>
      <w:r>
        <w:t xml:space="preserve"> 30.  dr hab. Anita  Kołodziej –Skalska </w:t>
      </w:r>
    </w:p>
    <w:p w:rsidR="00606B4D" w:rsidRDefault="00606B4D" w:rsidP="00606B4D">
      <w:pPr>
        <w:pStyle w:val="bodytext"/>
      </w:pPr>
      <w:r>
        <w:t xml:space="preserve"> 31.  dr hab. Inga Kowalewska-Łuczak </w:t>
      </w:r>
    </w:p>
    <w:p w:rsidR="00606B4D" w:rsidRDefault="00606B4D" w:rsidP="00606B4D">
      <w:pPr>
        <w:pStyle w:val="bodytext"/>
      </w:pPr>
      <w:r>
        <w:t xml:space="preserve"> 32.  dr hab. Hanna Kulig </w:t>
      </w:r>
    </w:p>
    <w:p w:rsidR="00606B4D" w:rsidRDefault="00606B4D" w:rsidP="00606B4D">
      <w:pPr>
        <w:pStyle w:val="bodytext"/>
      </w:pPr>
      <w:r>
        <w:t xml:space="preserve"> 33.  dr hab. Danuta Majewska </w:t>
      </w:r>
    </w:p>
    <w:p w:rsidR="00606B4D" w:rsidRDefault="00606B4D" w:rsidP="00606B4D">
      <w:pPr>
        <w:pStyle w:val="bodytext"/>
      </w:pPr>
      <w:r>
        <w:t xml:space="preserve"> 34.  dr hab. Paweł Nawrotem </w:t>
      </w:r>
    </w:p>
    <w:p w:rsidR="00606B4D" w:rsidRDefault="00606B4D" w:rsidP="00606B4D">
      <w:pPr>
        <w:pStyle w:val="bodytext"/>
      </w:pPr>
      <w:r>
        <w:t xml:space="preserve"> 35.  dr hab. Małgorzata Ożgo </w:t>
      </w:r>
    </w:p>
    <w:p w:rsidR="00606B4D" w:rsidRDefault="00606B4D" w:rsidP="00606B4D">
      <w:pPr>
        <w:pStyle w:val="bodytext"/>
      </w:pPr>
      <w:r>
        <w:t xml:space="preserve"> 36. dr hab. Renata Pilarczyk </w:t>
      </w:r>
    </w:p>
    <w:p w:rsidR="00606B4D" w:rsidRDefault="00606B4D" w:rsidP="00606B4D">
      <w:pPr>
        <w:pStyle w:val="bodytext"/>
      </w:pPr>
      <w:r>
        <w:t xml:space="preserve"> 37.  dr hab. Artur Rybarczyk </w:t>
      </w:r>
    </w:p>
    <w:p w:rsidR="00606B4D" w:rsidRDefault="00606B4D" w:rsidP="00606B4D">
      <w:pPr>
        <w:pStyle w:val="bodytext"/>
      </w:pPr>
      <w:r>
        <w:t xml:space="preserve"> 38.  dr hab. Piotr Sablik </w:t>
      </w:r>
    </w:p>
    <w:p w:rsidR="00606B4D" w:rsidRDefault="00606B4D" w:rsidP="00606B4D">
      <w:pPr>
        <w:pStyle w:val="bodytext"/>
      </w:pPr>
      <w:r>
        <w:t xml:space="preserve"> 39.  dr hab. Beata Seremak </w:t>
      </w:r>
    </w:p>
    <w:p w:rsidR="00606B4D" w:rsidRDefault="00606B4D" w:rsidP="00606B4D">
      <w:pPr>
        <w:pStyle w:val="bodytext"/>
      </w:pPr>
      <w:r>
        <w:t xml:space="preserve"> 40.  dr hab. inż. Agnieszka Tomza-Marciniak </w:t>
      </w:r>
    </w:p>
    <w:p w:rsidR="00606B4D" w:rsidRDefault="00606B4D" w:rsidP="00606B4D">
      <w:pPr>
        <w:pStyle w:val="bodytext"/>
      </w:pPr>
      <w:r>
        <w:t xml:space="preserve"> 41.  dr hab. Katarzyna Wojdak–Maksymie </w:t>
      </w:r>
    </w:p>
    <w:p w:rsidR="00606B4D" w:rsidRDefault="00606B4D" w:rsidP="00606B4D">
      <w:pPr>
        <w:pStyle w:val="bodytext"/>
      </w:pPr>
      <w:r>
        <w:t xml:space="preserve"> 42.  dr inż. Alicja Dratwa-Chałupnik </w:t>
      </w:r>
    </w:p>
    <w:p w:rsidR="00606B4D" w:rsidRDefault="00606B4D" w:rsidP="00606B4D">
      <w:pPr>
        <w:pStyle w:val="bodytext"/>
      </w:pPr>
      <w:r>
        <w:t xml:space="preserve"> 43.  dr inż. Radosław Drozd </w:t>
      </w:r>
    </w:p>
    <w:p w:rsidR="00606B4D" w:rsidRDefault="00606B4D" w:rsidP="00606B4D">
      <w:pPr>
        <w:pStyle w:val="bodytext"/>
      </w:pPr>
      <w:r>
        <w:t xml:space="preserve"> 44.  dr  Dariusz Gączarzewicz </w:t>
      </w:r>
    </w:p>
    <w:p w:rsidR="00606B4D" w:rsidRDefault="00606B4D" w:rsidP="00606B4D">
      <w:pPr>
        <w:pStyle w:val="bodytext"/>
      </w:pPr>
      <w:r>
        <w:t xml:space="preserve"> 45.  dr inż. Adam Lepczyński </w:t>
      </w:r>
    </w:p>
    <w:p w:rsidR="00606B4D" w:rsidRDefault="00606B4D" w:rsidP="00606B4D">
      <w:pPr>
        <w:pStyle w:val="bodytext"/>
      </w:pPr>
      <w:r>
        <w:t xml:space="preserve"> 46.  dr inż. Katarzyna Michałek </w:t>
      </w:r>
    </w:p>
    <w:p w:rsidR="00606B4D" w:rsidRDefault="00606B4D" w:rsidP="00606B4D">
      <w:pPr>
        <w:pStyle w:val="bodytext"/>
      </w:pPr>
      <w:r>
        <w:t xml:space="preserve"> 47.   dr inż. Daniel Polasik </w:t>
      </w:r>
    </w:p>
    <w:p w:rsidR="00606B4D" w:rsidRDefault="00606B4D" w:rsidP="00606B4D">
      <w:pPr>
        <w:pStyle w:val="bodytext"/>
      </w:pPr>
      <w:r>
        <w:t xml:space="preserve"> 49.  dr inż.  Tomasz Stankiewicz </w:t>
      </w:r>
    </w:p>
    <w:p w:rsidR="00606B4D" w:rsidRDefault="00606B4D" w:rsidP="00606B4D">
      <w:pPr>
        <w:pStyle w:val="bodytext"/>
      </w:pPr>
      <w:r>
        <w:t xml:space="preserve"> 50.  dr inż. Małgorzata Szewczuk </w:t>
      </w:r>
    </w:p>
    <w:p w:rsidR="00606B4D" w:rsidRDefault="00606B4D" w:rsidP="00606B4D">
      <w:pPr>
        <w:pStyle w:val="bodytext"/>
      </w:pPr>
      <w:r>
        <w:lastRenderedPageBreak/>
        <w:t xml:space="preserve"> 51.  dr inż. Edyta Rzewucka – Wójcik </w:t>
      </w:r>
    </w:p>
    <w:p w:rsidR="00606B4D" w:rsidRDefault="00606B4D" w:rsidP="00606B4D">
      <w:pPr>
        <w:pStyle w:val="bodytext"/>
      </w:pPr>
      <w:r>
        <w:t xml:space="preserve"> 52.  dr  Małgorzata Bąkowska </w:t>
      </w:r>
    </w:p>
    <w:p w:rsidR="00606B4D" w:rsidRDefault="00606B4D" w:rsidP="00606B4D">
      <w:pPr>
        <w:pStyle w:val="bodytext"/>
      </w:pPr>
      <w:r>
        <w:t xml:space="preserve"> 53.  mgr Marta Dworecka-Borczyk </w:t>
      </w:r>
    </w:p>
    <w:p w:rsidR="00606B4D" w:rsidRDefault="00606B4D" w:rsidP="00606B4D">
      <w:pPr>
        <w:pStyle w:val="bodytext"/>
      </w:pPr>
      <w:r>
        <w:t xml:space="preserve"> 54.  mgr Agata Skuratko </w:t>
      </w:r>
    </w:p>
    <w:p w:rsidR="00606B4D" w:rsidRDefault="00606B4D" w:rsidP="00606B4D">
      <w:pPr>
        <w:pStyle w:val="bodytext"/>
      </w:pPr>
      <w:r>
        <w:t xml:space="preserve"> 55.  Jankowska Paulina </w:t>
      </w:r>
    </w:p>
    <w:p w:rsidR="00606B4D" w:rsidRDefault="00606B4D" w:rsidP="00606B4D">
      <w:pPr>
        <w:pStyle w:val="bodytext"/>
      </w:pPr>
      <w:r>
        <w:t xml:space="preserve"> 56.  Batóg Anna </w:t>
      </w:r>
    </w:p>
    <w:p w:rsidR="00606B4D" w:rsidRDefault="00606B4D" w:rsidP="00606B4D">
      <w:pPr>
        <w:pStyle w:val="bodytext"/>
      </w:pPr>
      <w:r>
        <w:t xml:space="preserve"> 57.  Kłos Aleksandra </w:t>
      </w:r>
    </w:p>
    <w:p w:rsidR="00606B4D" w:rsidRDefault="00606B4D" w:rsidP="00606B4D">
      <w:pPr>
        <w:pStyle w:val="bodytext"/>
      </w:pPr>
      <w:r>
        <w:t xml:space="preserve"> 58.  Kołodziejska Joanna </w:t>
      </w:r>
    </w:p>
    <w:p w:rsidR="00606B4D" w:rsidRDefault="00606B4D" w:rsidP="00606B4D">
      <w:pPr>
        <w:pStyle w:val="bodytext"/>
      </w:pPr>
      <w:r>
        <w:t xml:space="preserve"> 59.  Kiniorska Joanna </w:t>
      </w:r>
    </w:p>
    <w:p w:rsidR="00606B4D" w:rsidRDefault="00606B4D" w:rsidP="00606B4D">
      <w:pPr>
        <w:pStyle w:val="bodytext"/>
      </w:pPr>
      <w:r>
        <w:t xml:space="preserve"> 60.  Kuźmińska Katarzyna </w:t>
      </w:r>
    </w:p>
    <w:p w:rsidR="00606B4D" w:rsidRDefault="00606B4D" w:rsidP="00606B4D">
      <w:pPr>
        <w:pStyle w:val="bodytext"/>
      </w:pPr>
      <w:r>
        <w:t xml:space="preserve"> 61.  Piwowarska Kamila </w:t>
      </w:r>
    </w:p>
    <w:p w:rsidR="00606B4D" w:rsidRDefault="00606B4D" w:rsidP="00606B4D">
      <w:pPr>
        <w:pStyle w:val="bodytext"/>
      </w:pPr>
      <w:r>
        <w:t xml:space="preserve"> 62.  Stempa Klaudia </w:t>
      </w:r>
    </w:p>
    <w:p w:rsidR="00606B4D" w:rsidRDefault="00606B4D" w:rsidP="00606B4D">
      <w:pPr>
        <w:pStyle w:val="bodytext"/>
      </w:pPr>
      <w:r>
        <w:t xml:space="preserve"> 63.  Kardasz Ewa </w:t>
      </w:r>
    </w:p>
    <w:p w:rsidR="00606B4D" w:rsidRDefault="00606B4D" w:rsidP="00606B4D">
      <w:pPr>
        <w:pStyle w:val="bodytext"/>
      </w:pPr>
      <w:r>
        <w:t xml:space="preserve"> 64.  Jankowska Paula </w:t>
      </w:r>
    </w:p>
    <w:p w:rsidR="00606B4D" w:rsidRDefault="00606B4D" w:rsidP="00606B4D">
      <w:pPr>
        <w:pStyle w:val="bodytext"/>
      </w:pPr>
      <w:r>
        <w:t xml:space="preserve"> 65.  Bohdanowicz Nela </w:t>
      </w:r>
    </w:p>
    <w:p w:rsidR="00606B4D" w:rsidRDefault="00606B4D" w:rsidP="00606B4D">
      <w:pPr>
        <w:pStyle w:val="bodytext"/>
      </w:pPr>
      <w:r>
        <w:t> </w:t>
      </w:r>
    </w:p>
    <w:p w:rsidR="00606B4D" w:rsidRDefault="00606B4D" w:rsidP="00606B4D">
      <w:pPr>
        <w:pStyle w:val="bodytext"/>
      </w:pPr>
      <w:r>
        <w:t> </w:t>
      </w:r>
    </w:p>
    <w:p w:rsidR="00224246" w:rsidRDefault="00224246"/>
    <w:sectPr w:rsidR="0022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4D"/>
    <w:rsid w:val="00224246"/>
    <w:rsid w:val="0060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71517A-6D61-4DB0-B21F-4C9D7199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60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Pańczak</dc:creator>
  <cp:keywords/>
  <dc:description/>
  <cp:lastModifiedBy>Zdzisław Pańczak</cp:lastModifiedBy>
  <cp:revision>1</cp:revision>
  <dcterms:created xsi:type="dcterms:W3CDTF">2016-11-28T06:23:00Z</dcterms:created>
  <dcterms:modified xsi:type="dcterms:W3CDTF">2016-11-28T06:24:00Z</dcterms:modified>
</cp:coreProperties>
</file>